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67D2C8A2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D565C6">
        <w:rPr>
          <w:b/>
          <w:sz w:val="32"/>
          <w:lang w:eastAsia="zh-CN"/>
        </w:rPr>
        <w:t>March</w:t>
      </w:r>
      <w:r w:rsidR="00D565C6">
        <w:rPr>
          <w:b/>
          <w:sz w:val="32"/>
        </w:rPr>
        <w:t>/6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D565C6">
        <w:rPr>
          <w:b/>
          <w:sz w:val="32"/>
        </w:rPr>
        <w:t>March/12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bookmarkStart w:id="0" w:name="_GoBack"/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bookmarkEnd w:id="0"/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1" w:name="OLE_LINK7"/>
      <w:bookmarkStart w:id="2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6606C0E8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our group members asked some questions with our advisor. </w:t>
      </w:r>
      <w:bookmarkEnd w:id="1"/>
      <w:bookmarkEnd w:id="2"/>
    </w:p>
    <w:p w14:paraId="2C236A09" w14:textId="4C0B9E49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2975EF">
        <w:rPr>
          <w:sz w:val="32"/>
        </w:rPr>
        <w:t>finished</w:t>
      </w:r>
      <w:r>
        <w:rPr>
          <w:sz w:val="32"/>
        </w:rPr>
        <w:t xml:space="preserve"> building and testing the circuit using through hole components. </w:t>
      </w:r>
      <w:r w:rsidR="002975EF">
        <w:rPr>
          <w:sz w:val="32"/>
        </w:rPr>
        <w:t xml:space="preserve">They </w:t>
      </w:r>
      <w:r w:rsidR="00D565C6">
        <w:rPr>
          <w:sz w:val="32"/>
        </w:rPr>
        <w:t xml:space="preserve">have now </w:t>
      </w:r>
      <w:proofErr w:type="spellStart"/>
      <w:r w:rsidR="00D565C6">
        <w:rPr>
          <w:sz w:val="32"/>
        </w:rPr>
        <w:t>gor</w:t>
      </w:r>
      <w:proofErr w:type="spellEnd"/>
      <w:r w:rsidR="00D565C6">
        <w:rPr>
          <w:sz w:val="32"/>
        </w:rPr>
        <w:t xml:space="preserve"> the functions of the circuit out now</w:t>
      </w:r>
      <w:r w:rsidR="002975EF">
        <w:rPr>
          <w:sz w:val="32"/>
        </w:rPr>
        <w:t>.</w:t>
      </w:r>
    </w:p>
    <w:p w14:paraId="02D149B4" w14:textId="111BDE8A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</w:t>
      </w:r>
      <w:r w:rsidR="00D565C6">
        <w:rPr>
          <w:sz w:val="32"/>
        </w:rPr>
        <w:t xml:space="preserve">switched over to the </w:t>
      </w:r>
      <w:proofErr w:type="spellStart"/>
      <w:r w:rsidR="00D565C6">
        <w:rPr>
          <w:sz w:val="32"/>
        </w:rPr>
        <w:t>picoscope</w:t>
      </w:r>
      <w:proofErr w:type="spellEnd"/>
      <w:r w:rsidR="00D565C6">
        <w:rPr>
          <w:sz w:val="32"/>
        </w:rPr>
        <w:t xml:space="preserve"> in order to get more accurate signals from the Arduino. This was suggested by the client because a </w:t>
      </w:r>
      <w:proofErr w:type="spellStart"/>
      <w:r w:rsidR="00D565C6">
        <w:rPr>
          <w:sz w:val="32"/>
        </w:rPr>
        <w:t>picoscope</w:t>
      </w:r>
      <w:proofErr w:type="spellEnd"/>
      <w:r w:rsidR="00D565C6">
        <w:rPr>
          <w:sz w:val="32"/>
        </w:rPr>
        <w:t xml:space="preserve"> is more reliable.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74ABE19F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7E52D4">
        <w:rPr>
          <w:sz w:val="32"/>
        </w:rPr>
        <w:t>finish</w:t>
      </w:r>
      <w:r>
        <w:rPr>
          <w:sz w:val="32"/>
        </w:rPr>
        <w:t xml:space="preserve"> to test</w:t>
      </w:r>
      <w:r w:rsidR="007E52D4">
        <w:rPr>
          <w:sz w:val="32"/>
        </w:rPr>
        <w:t>ing</w:t>
      </w:r>
      <w:r>
        <w:rPr>
          <w:sz w:val="32"/>
        </w:rPr>
        <w:t xml:space="preserve"> the circuit.</w:t>
      </w:r>
    </w:p>
    <w:p w14:paraId="3CDFE1CC" w14:textId="293E9CC6" w:rsidR="00AB170F" w:rsidRPr="00AB170F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will </w:t>
      </w:r>
      <w:r w:rsidR="002975EF">
        <w:rPr>
          <w:sz w:val="32"/>
        </w:rPr>
        <w:t xml:space="preserve">get the correct graph </w:t>
      </w:r>
      <w:r w:rsidR="007E52D4">
        <w:rPr>
          <w:sz w:val="32"/>
        </w:rPr>
        <w:t>from a function generator.</w:t>
      </w:r>
    </w:p>
    <w:p w14:paraId="1565AF6B" w14:textId="6A0837D0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E0426"/>
    <w:rsid w:val="001E31AB"/>
    <w:rsid w:val="00205FDF"/>
    <w:rsid w:val="00236FBF"/>
    <w:rsid w:val="00282B85"/>
    <w:rsid w:val="002975EF"/>
    <w:rsid w:val="00395F9A"/>
    <w:rsid w:val="00400DD2"/>
    <w:rsid w:val="0047622E"/>
    <w:rsid w:val="00653985"/>
    <w:rsid w:val="007E52D4"/>
    <w:rsid w:val="00A25FD0"/>
    <w:rsid w:val="00A901E5"/>
    <w:rsid w:val="00AB170F"/>
    <w:rsid w:val="00C46040"/>
    <w:rsid w:val="00CA6CFA"/>
    <w:rsid w:val="00CD2C27"/>
    <w:rsid w:val="00D565C6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10E19880.dotm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2016-03-25T22:28:00Z</dcterms:created>
  <dcterms:modified xsi:type="dcterms:W3CDTF">2016-03-25T22:28:00Z</dcterms:modified>
</cp:coreProperties>
</file>